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440E" w:rsidRDefault="00D4440E" w:rsidP="00D4440E">
      <w:pPr>
        <w:pStyle w:val="5"/>
        <w:keepNext/>
        <w:spacing w:before="0" w:after="0"/>
        <w:ind w:right="360"/>
        <w:jc w:val="center"/>
        <w:rPr>
          <w:rFonts w:eastAsia="Times New Roman"/>
          <w:i w:val="0"/>
          <w:iCs w:val="0"/>
          <w:sz w:val="24"/>
          <w:szCs w:val="24"/>
        </w:rPr>
      </w:pPr>
      <w:r>
        <w:rPr>
          <w:rFonts w:eastAsia="Times New Roman" w:cs="David" w:hint="cs"/>
          <w:i w:val="0"/>
          <w:iCs w:val="0"/>
          <w:sz w:val="24"/>
          <w:szCs w:val="24"/>
          <w:rtl/>
        </w:rPr>
        <w:t xml:space="preserve">מכרז פומבי מס' 43/10 למתן שירותי ייעוץ לגיבוש אסטרטגיה כלכלית חברתית למדינת ישראל </w:t>
      </w:r>
    </w:p>
    <w:p w:rsidR="00D4440E" w:rsidRDefault="00D4440E" w:rsidP="00D4440E">
      <w:pPr>
        <w:rPr>
          <w:rFonts w:ascii="Arial" w:hAnsi="Arial" w:cs="Arial"/>
        </w:rPr>
      </w:pPr>
    </w:p>
    <w:p w:rsidR="00D4440E" w:rsidRDefault="00D4440E" w:rsidP="00D4440E">
      <w:pPr>
        <w:rPr>
          <w:rFonts w:ascii="Arial" w:hAnsi="Arial" w:cs="Arial"/>
        </w:rPr>
      </w:pPr>
      <w:r>
        <w:rPr>
          <w:rFonts w:ascii="Arial" w:hAnsi="Arial" w:cs="Arial"/>
          <w:rtl/>
        </w:rPr>
        <w:t>משרד ראש הממשלה מודיע כי המועדים למכרז הנדון הוארכו כדלהלן:</w:t>
      </w:r>
    </w:p>
    <w:p w:rsidR="00D4440E" w:rsidRDefault="00D4440E" w:rsidP="00D4440E">
      <w:pPr>
        <w:pStyle w:val="a3"/>
        <w:numPr>
          <w:ilvl w:val="0"/>
          <w:numId w:val="1"/>
        </w:numPr>
        <w:overflowPunct w:val="0"/>
        <w:autoSpaceDE w:val="0"/>
        <w:autoSpaceDN w:val="0"/>
        <w:jc w:val="both"/>
        <w:textAlignment w:val="baseline"/>
        <w:rPr>
          <w:rFonts w:cs="David"/>
          <w:rtl/>
        </w:rPr>
      </w:pPr>
      <w:r>
        <w:rPr>
          <w:rFonts w:cs="David" w:hint="cs"/>
          <w:rtl/>
        </w:rPr>
        <w:t xml:space="preserve">המעוניין להשתתף במכרז יגיש את הצעתו בהתאם לאמור במסמכי המכרז לתיבת המכרזים במשרד ראש הממשלה ברחוב קפלן 3 בנין ג' קריית בן </w:t>
      </w:r>
      <w:proofErr w:type="spellStart"/>
      <w:r>
        <w:rPr>
          <w:rFonts w:cs="David" w:hint="cs"/>
          <w:rtl/>
        </w:rPr>
        <w:t>גוריון</w:t>
      </w:r>
      <w:proofErr w:type="spellEnd"/>
      <w:r>
        <w:rPr>
          <w:rFonts w:cs="David" w:hint="cs"/>
          <w:rtl/>
        </w:rPr>
        <w:t xml:space="preserve">, ירושלים, וזאת לא יאוחר מיום </w:t>
      </w:r>
      <w:r>
        <w:rPr>
          <w:rFonts w:cs="David" w:hint="cs"/>
          <w:b/>
          <w:bCs/>
          <w:sz w:val="26"/>
          <w:szCs w:val="26"/>
          <w:rtl/>
        </w:rPr>
        <w:t>16 במאי 2011, עד השעה 11:00</w:t>
      </w:r>
      <w:r>
        <w:rPr>
          <w:rFonts w:cs="David" w:hint="cs"/>
          <w:b/>
          <w:bCs/>
          <w:rtl/>
        </w:rPr>
        <w:t xml:space="preserve"> </w:t>
      </w:r>
      <w:r>
        <w:rPr>
          <w:rFonts w:cs="David" w:hint="cs"/>
          <w:rtl/>
        </w:rPr>
        <w:t xml:space="preserve">(להלן: </w:t>
      </w:r>
      <w:r>
        <w:rPr>
          <w:rFonts w:cs="David" w:hint="cs"/>
          <w:b/>
          <w:bCs/>
          <w:rtl/>
        </w:rPr>
        <w:t>"המועד האחרון להגשת הצעות"</w:t>
      </w:r>
      <w:r>
        <w:rPr>
          <w:rFonts w:cs="David" w:hint="cs"/>
          <w:rtl/>
        </w:rPr>
        <w:t>). הצעה שתוגש לאחר המועד האמור תיפסל ולא תידון.</w:t>
      </w:r>
    </w:p>
    <w:p w:rsidR="00D4440E" w:rsidRDefault="00D4440E" w:rsidP="00D4440E">
      <w:pPr>
        <w:pStyle w:val="a3"/>
        <w:overflowPunct w:val="0"/>
        <w:autoSpaceDE w:val="0"/>
        <w:autoSpaceDN w:val="0"/>
        <w:ind w:left="360"/>
        <w:jc w:val="both"/>
        <w:textAlignment w:val="baseline"/>
        <w:rPr>
          <w:rFonts w:hint="cs"/>
          <w:rtl/>
        </w:rPr>
      </w:pPr>
    </w:p>
    <w:p w:rsidR="00D4440E" w:rsidRDefault="00D4440E" w:rsidP="00D4440E">
      <w:pPr>
        <w:ind w:left="360"/>
        <w:jc w:val="both"/>
        <w:rPr>
          <w:rFonts w:cs="David" w:hint="cs"/>
          <w:sz w:val="24"/>
          <w:szCs w:val="24"/>
          <w:rtl/>
        </w:rPr>
      </w:pPr>
      <w:r>
        <w:rPr>
          <w:rFonts w:cs="David" w:hint="cs"/>
          <w:sz w:val="24"/>
          <w:szCs w:val="24"/>
          <w:rtl/>
        </w:rPr>
        <w:t>ועדת המכרזים רשאית להאריך את המועד האחרון להגשת הצעות לתקופה נוספת על פי שיקול דעתה הבלעדי, בהודעה שתפורסם מטעמה בדרך שתקבע על ידה.</w:t>
      </w:r>
    </w:p>
    <w:p w:rsidR="00D4440E" w:rsidRDefault="00D4440E" w:rsidP="00D4440E">
      <w:pPr>
        <w:pStyle w:val="a3"/>
        <w:overflowPunct w:val="0"/>
        <w:autoSpaceDE w:val="0"/>
        <w:autoSpaceDN w:val="0"/>
        <w:ind w:left="360"/>
        <w:jc w:val="both"/>
        <w:textAlignment w:val="baseline"/>
        <w:rPr>
          <w:rFonts w:cs="David"/>
        </w:rPr>
      </w:pPr>
    </w:p>
    <w:p w:rsidR="00D4440E" w:rsidRDefault="00D4440E" w:rsidP="00D4440E">
      <w:pPr>
        <w:pStyle w:val="a3"/>
        <w:numPr>
          <w:ilvl w:val="0"/>
          <w:numId w:val="1"/>
        </w:numPr>
        <w:overflowPunct w:val="0"/>
        <w:autoSpaceDE w:val="0"/>
        <w:autoSpaceDN w:val="0"/>
        <w:jc w:val="both"/>
        <w:textAlignment w:val="baseline"/>
        <w:rPr>
          <w:rFonts w:hint="cs"/>
          <w:u w:val="single"/>
          <w:rtl/>
        </w:rPr>
      </w:pPr>
      <w:r>
        <w:rPr>
          <w:rFonts w:cs="David" w:hint="cs"/>
          <w:rtl/>
        </w:rPr>
        <w:t xml:space="preserve">שאלות ובקשות להבהרות יש להפנות לגב' ורד פוטל אנקרי, מרכזת ועדת המכרזים, </w:t>
      </w:r>
      <w:r>
        <w:rPr>
          <w:rFonts w:cs="David" w:hint="cs"/>
          <w:u w:val="single"/>
          <w:rtl/>
        </w:rPr>
        <w:t>בכתב בלבד</w:t>
      </w:r>
      <w:r>
        <w:rPr>
          <w:rFonts w:cs="David" w:hint="cs"/>
          <w:rtl/>
        </w:rPr>
        <w:t xml:space="preserve"> באמצעות הפקסימיליה במספר 02-5634389, </w:t>
      </w:r>
      <w:r>
        <w:rPr>
          <w:rFonts w:cs="David" w:hint="cs"/>
          <w:b/>
          <w:bCs/>
          <w:rtl/>
        </w:rPr>
        <w:t xml:space="preserve">לא יאוחר מיום 27 באפריל 2011. </w:t>
      </w:r>
      <w:r>
        <w:rPr>
          <w:rFonts w:cs="David" w:hint="cs"/>
          <w:rtl/>
        </w:rPr>
        <w:t>טלפון לוודא קבלת הפקס: 02-6705504</w:t>
      </w:r>
      <w:r>
        <w:rPr>
          <w:rFonts w:cs="David" w:hint="cs"/>
          <w:spacing w:val="-2"/>
          <w:rtl/>
        </w:rPr>
        <w:t>.</w:t>
      </w:r>
    </w:p>
    <w:p w:rsidR="00D4440E" w:rsidRDefault="00D4440E" w:rsidP="00D4440E">
      <w:pPr>
        <w:pStyle w:val="a3"/>
        <w:overflowPunct w:val="0"/>
        <w:autoSpaceDE w:val="0"/>
        <w:autoSpaceDN w:val="0"/>
        <w:ind w:left="567"/>
        <w:jc w:val="both"/>
        <w:textAlignment w:val="baseline"/>
        <w:rPr>
          <w:rFonts w:hint="cs"/>
          <w:u w:val="single"/>
          <w:rtl/>
        </w:rPr>
      </w:pPr>
    </w:p>
    <w:p w:rsidR="00D4440E" w:rsidRDefault="00D4440E" w:rsidP="00D4440E">
      <w:pPr>
        <w:overflowPunct w:val="0"/>
        <w:autoSpaceDE w:val="0"/>
        <w:autoSpaceDN w:val="0"/>
        <w:spacing w:after="0" w:line="240" w:lineRule="auto"/>
        <w:ind w:left="360"/>
        <w:jc w:val="both"/>
        <w:textAlignment w:val="baseline"/>
        <w:rPr>
          <w:rFonts w:cs="David"/>
          <w:sz w:val="24"/>
          <w:szCs w:val="24"/>
          <w:u w:val="single"/>
        </w:rPr>
      </w:pPr>
      <w:r>
        <w:rPr>
          <w:rFonts w:cs="David" w:hint="cs"/>
          <w:sz w:val="24"/>
          <w:szCs w:val="24"/>
          <w:rtl/>
        </w:rPr>
        <w:t xml:space="preserve">תשובות והבהרות המשרד, לרבות הודעות בדבר שינויים במסמכי המכרז יפורסמו באתר האינטרנט של מנהל הרכש הממשלתי הנ"ל וכן יישלחו בכתב לכל אדם שיירשם לצורך כך ע"י גב' פוטל אנקרי. המבקש להירשם לצורך קבלת הודעות כאמור נדרש למסור (בכתב או בעל פה) פרטי התקשרות עימו לרבות מס' מספר פקס וטלפון עד ליום </w:t>
      </w:r>
      <w:r>
        <w:rPr>
          <w:rFonts w:cs="David" w:hint="cs"/>
          <w:b/>
          <w:bCs/>
          <w:sz w:val="24"/>
          <w:szCs w:val="24"/>
          <w:rtl/>
        </w:rPr>
        <w:t>26 באפריל 2011</w:t>
      </w:r>
      <w:r>
        <w:rPr>
          <w:rFonts w:cs="David" w:hint="cs"/>
          <w:sz w:val="24"/>
          <w:szCs w:val="24"/>
          <w:rtl/>
        </w:rPr>
        <w:t>. בכל מקרה, באחריות כל מציע לבדוק את אתר האינטרנט ולקרוא את הודעות המשרד האמורות ובהתאם להן להגיש את הצעתו. יובהר כי ככל שתידרשנה עפ"י שיקול דעתו הבלעדי של המשרד הבהרות נוספות, לאחר המועד האמור בסעיף 5, הן גם תפורסמנה באתר האינטרנט הנ"ל ובאחריות המציעים להתעדכן. עוד יובהר, כי תשובות או הבהרות שלא פורסמו באתר האינטרנט של המשרד לא יחייבו את המשרד.</w:t>
      </w:r>
    </w:p>
    <w:p w:rsidR="002247F8" w:rsidRPr="00D4440E" w:rsidRDefault="002247F8">
      <w:pPr>
        <w:rPr>
          <w:rFonts w:hint="cs"/>
        </w:rPr>
      </w:pPr>
    </w:p>
    <w:sectPr w:rsidR="002247F8" w:rsidRPr="00D4440E" w:rsidSect="00EE4F22">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1775CF"/>
    <w:multiLevelType w:val="hybridMultilevel"/>
    <w:tmpl w:val="8B98E16E"/>
    <w:lvl w:ilvl="0" w:tplc="0409000F">
      <w:start w:val="1"/>
      <w:numFmt w:val="decimal"/>
      <w:lvlText w:val="%1."/>
      <w:lvlJc w:val="left"/>
      <w:pPr>
        <w:ind w:left="36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D4440E"/>
    <w:rsid w:val="002247F8"/>
    <w:rsid w:val="00D4440E"/>
    <w:rsid w:val="00EE4F22"/>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440E"/>
    <w:pPr>
      <w:bidi/>
    </w:pPr>
    <w:rPr>
      <w:rFonts w:ascii="Calibri" w:hAnsi="Calibri" w:cs="Times New Roman"/>
    </w:rPr>
  </w:style>
  <w:style w:type="paragraph" w:styleId="5">
    <w:name w:val="heading 5"/>
    <w:basedOn w:val="a"/>
    <w:link w:val="50"/>
    <w:uiPriority w:val="9"/>
    <w:semiHidden/>
    <w:unhideWhenUsed/>
    <w:qFormat/>
    <w:rsid w:val="00D4440E"/>
    <w:pPr>
      <w:spacing w:before="240" w:after="60" w:line="240" w:lineRule="auto"/>
      <w:outlineLvl w:val="4"/>
    </w:pPr>
    <w:rPr>
      <w:rFonts w:ascii="Times New Roman" w:hAnsi="Times New Roman"/>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50">
    <w:name w:val="כותרת 5 תו"/>
    <w:basedOn w:val="a0"/>
    <w:link w:val="5"/>
    <w:uiPriority w:val="9"/>
    <w:semiHidden/>
    <w:rsid w:val="00D4440E"/>
    <w:rPr>
      <w:rFonts w:ascii="Times New Roman" w:hAnsi="Times New Roman" w:cs="Times New Roman"/>
      <w:b/>
      <w:bCs/>
      <w:i/>
      <w:iCs/>
      <w:sz w:val="26"/>
      <w:szCs w:val="26"/>
    </w:rPr>
  </w:style>
  <w:style w:type="paragraph" w:styleId="a3">
    <w:name w:val="List Paragraph"/>
    <w:basedOn w:val="a"/>
    <w:uiPriority w:val="34"/>
    <w:qFormat/>
    <w:rsid w:val="00D4440E"/>
    <w:pPr>
      <w:spacing w:after="0" w:line="240" w:lineRule="auto"/>
      <w:ind w:left="720"/>
    </w:pPr>
    <w:rPr>
      <w:rFonts w:ascii="Times New Roman" w:hAnsi="Times New Roman"/>
      <w:sz w:val="24"/>
      <w:szCs w:val="24"/>
    </w:rPr>
  </w:style>
</w:styles>
</file>

<file path=word/webSettings.xml><?xml version="1.0" encoding="utf-8"?>
<w:webSettings xmlns:r="http://schemas.openxmlformats.org/officeDocument/2006/relationships" xmlns:w="http://schemas.openxmlformats.org/wordprocessingml/2006/main">
  <w:divs>
    <w:div w:id="16654314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229</Words>
  <Characters>1150</Characters>
  <Application>Microsoft Office Word</Application>
  <DocSecurity>0</DocSecurity>
  <Lines>9</Lines>
  <Paragraphs>2</Paragraphs>
  <ScaleCrop>false</ScaleCrop>
  <Company>pmo</Company>
  <LinksUpToDate>false</LinksUpToDate>
  <CharactersWithSpaces>1377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pmo</dc:creator>
  <cp:keywords/>
  <dc:description/>
  <cp:lastModifiedBy>pmo</cp:lastModifiedBy>
  <cp:revision>1</cp:revision>
  <dcterms:created xsi:type="dcterms:W3CDTF">2011-04-05T10:37:00Z</dcterms:created>
  <dcterms:modified xsi:type="dcterms:W3CDTF">2011-04-05T10:38:00Z</dcterms:modified>
</cp:coreProperties>
</file>